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Default="007411D9">
      <w:pPr>
        <w:rPr>
          <w:rFonts w:ascii="Arial" w:hAnsi="Arial" w:cs="Arial"/>
          <w:b/>
          <w:bCs/>
        </w:rPr>
      </w:pPr>
    </w:p>
    <w:p w:rsidR="0049709C" w:rsidRPr="0049709C" w:rsidRDefault="0049709C" w:rsidP="0049709C">
      <w:pPr>
        <w:rPr>
          <w:rFonts w:ascii="Arial" w:hAnsi="Arial" w:cs="Arial"/>
          <w:b/>
          <w:bCs/>
        </w:rPr>
      </w:pPr>
    </w:p>
    <w:p w:rsidR="0049709C" w:rsidRDefault="0076404F" w:rsidP="0049709C">
      <w:pPr>
        <w:rPr>
          <w:rFonts w:ascii="Arial" w:hAnsi="Arial" w:cs="Arial"/>
          <w:b/>
          <w:bCs/>
        </w:rPr>
      </w:pPr>
      <w:r>
        <w:rPr>
          <w:rFonts w:ascii="Arial" w:hAnsi="Arial" w:cs="Arial"/>
          <w:b/>
          <w:bCs/>
        </w:rPr>
        <w:t>PA-25069</w:t>
      </w:r>
      <w:r w:rsidR="0049709C" w:rsidRPr="0049709C">
        <w:rPr>
          <w:rFonts w:ascii="Arial" w:hAnsi="Arial" w:cs="Arial"/>
          <w:b/>
          <w:bCs/>
        </w:rPr>
        <w:t xml:space="preserve"> / Collecte et traitement des </w:t>
      </w:r>
      <w:r>
        <w:rPr>
          <w:rFonts w:ascii="Arial" w:hAnsi="Arial" w:cs="Arial"/>
          <w:b/>
          <w:bCs/>
        </w:rPr>
        <w:t>déchets (5</w:t>
      </w:r>
      <w:r w:rsidR="0049709C" w:rsidRPr="0049709C">
        <w:rPr>
          <w:rFonts w:ascii="Arial" w:hAnsi="Arial" w:cs="Arial"/>
          <w:b/>
          <w:bCs/>
        </w:rPr>
        <w:t xml:space="preserve"> lots)</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bookmarkStart w:id="0" w:name="_GoBack"/>
      <w:bookmarkEnd w:id="0"/>
    </w:p>
    <w:p w:rsidR="007411D9" w:rsidRDefault="007411D9">
      <w:pPr>
        <w:pStyle w:val="Titre1"/>
        <w:ind w:left="0" w:hanging="432"/>
        <w:rPr>
          <w:rFonts w:ascii="Arial" w:hAnsi="Arial" w:cs="Arial"/>
          <w:b w:val="0"/>
          <w:bCs w:val="0"/>
        </w:rPr>
      </w:pPr>
    </w:p>
    <w:p w:rsidR="007411D9" w:rsidRDefault="0076404F">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6404F"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6404F"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76404F">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6404F">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6404F">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76404F">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76404F">
        <w:rPr>
          <w:highlight w:val="yellow"/>
        </w:rPr>
      </w:r>
      <w:r w:rsidR="0076404F">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6404F">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6404F" w:rsidP="0076404F">
          <w:pPr>
            <w:jc w:val="center"/>
            <w:rPr>
              <w:rFonts w:ascii="Arial" w:hAnsi="Arial" w:cs="Arial"/>
              <w:b/>
              <w:bCs/>
            </w:rPr>
          </w:pPr>
          <w:r>
            <w:rPr>
              <w:rFonts w:ascii="Arial" w:hAnsi="Arial" w:cs="Arial"/>
              <w:b/>
              <w:i/>
              <w:iCs/>
            </w:rPr>
            <w:t>P</w:t>
          </w:r>
          <w:r w:rsidR="0049709C" w:rsidRPr="0049709C">
            <w:rPr>
              <w:rFonts w:ascii="Arial" w:hAnsi="Arial" w:cs="Arial"/>
              <w:b/>
              <w:i/>
              <w:iCs/>
            </w:rPr>
            <w:t>A</w:t>
          </w:r>
          <w:r>
            <w:rPr>
              <w:rFonts w:ascii="Arial" w:hAnsi="Arial" w:cs="Arial"/>
              <w:b/>
              <w:i/>
              <w:iCs/>
            </w:rPr>
            <w:t>-25069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640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6404F">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709C"/>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6404F"/>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295BC47"/>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43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A951E-F9B5-4281-B232-3F194E53D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1512</Words>
  <Characters>8316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9809</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6</cp:revision>
  <cp:lastPrinted>2016-11-02T13:51:00Z</cp:lastPrinted>
  <dcterms:created xsi:type="dcterms:W3CDTF">2020-02-28T13:59:00Z</dcterms:created>
  <dcterms:modified xsi:type="dcterms:W3CDTF">2025-08-21T12:27:00Z</dcterms:modified>
</cp:coreProperties>
</file>